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DD23" w14:textId="5D5BD7A1" w:rsidR="008E5B22" w:rsidRDefault="00C456D3">
      <w:pPr>
        <w:keepNext/>
        <w:keepLines/>
        <w:numPr>
          <w:ilvl w:val="0"/>
          <w:numId w:val="2"/>
        </w:numPr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jc w:val="both"/>
      </w:pPr>
      <w:r>
        <w:rPr>
          <w:rFonts w:ascii="Trebuchet MS" w:eastAsia="Trebuchet MS" w:hAnsi="Trebuchet MS" w:cs="Trebuchet MS"/>
          <w:b/>
          <w:smallCaps/>
          <w:sz w:val="22"/>
          <w:szCs w:val="22"/>
        </w:rPr>
        <w:t xml:space="preserve">PŘÍLOHA Č. 3 – SEZNAM DOKUMENTŮ, KTERÉ </w:t>
      </w:r>
      <w:r w:rsidR="00E27840">
        <w:rPr>
          <w:rFonts w:ascii="Trebuchet MS" w:eastAsia="Trebuchet MS" w:hAnsi="Trebuchet MS" w:cs="Trebuchet MS"/>
          <w:b/>
          <w:smallCaps/>
          <w:sz w:val="22"/>
          <w:szCs w:val="22"/>
        </w:rPr>
        <w:t>SLUŽBA</w:t>
      </w:r>
      <w:r>
        <w:rPr>
          <w:rFonts w:ascii="Trebuchet MS" w:eastAsia="Trebuchet MS" w:hAnsi="Trebuchet MS" w:cs="Trebuchet MS"/>
          <w:b/>
          <w:smallCaps/>
          <w:sz w:val="22"/>
          <w:szCs w:val="22"/>
        </w:rPr>
        <w:t xml:space="preserve"> ZAŠLE PŘED METODICKOU NÁVŠTĚVOU</w:t>
      </w:r>
    </w:p>
    <w:p w14:paraId="07BB521F" w14:textId="77777777" w:rsidR="008E5B22" w:rsidRDefault="00C456D3" w:rsidP="0063767E">
      <w:pPr>
        <w:spacing w:after="40"/>
      </w:pPr>
      <w:r>
        <w:rPr>
          <w:rFonts w:ascii="Trebuchet MS" w:eastAsia="Trebuchet MS" w:hAnsi="Trebuchet MS" w:cs="Trebuchet MS"/>
          <w:sz w:val="22"/>
          <w:szCs w:val="22"/>
        </w:rPr>
        <w:t>Kanceláři ČAS prosím zašlete:</w:t>
      </w:r>
    </w:p>
    <w:p w14:paraId="384A30E6" w14:textId="77777777" w:rsidR="0063767E" w:rsidRDefault="0063767E" w:rsidP="0063767E">
      <w:pPr>
        <w:numPr>
          <w:ilvl w:val="0"/>
          <w:numId w:val="3"/>
        </w:numPr>
        <w:spacing w:after="96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dotazník základních informací o organizaci (příloha č. 4),</w:t>
      </w:r>
      <w:sdt>
        <w:sdtPr>
          <w:tag w:val="goog_rdk_45"/>
          <w:id w:val="-1782028127"/>
        </w:sdtPr>
        <w:sdtEndPr/>
        <w:sdtContent>
          <w:sdt>
            <w:sdtPr>
              <w:tag w:val="goog_rdk_46"/>
              <w:id w:val="1971243165"/>
              <w:showingPlcHdr/>
            </w:sdtPr>
            <w:sdtEndPr/>
            <w:sdtContent>
              <w:r w:rsidR="00E27840">
                <w:t xml:space="preserve">     </w:t>
              </w:r>
            </w:sdtContent>
          </w:sdt>
        </w:sdtContent>
      </w:sdt>
    </w:p>
    <w:p w14:paraId="1142C5E5" w14:textId="390FA56C" w:rsidR="0063767E" w:rsidRPr="005D6039" w:rsidRDefault="0063767E" w:rsidP="0063767E">
      <w:pPr>
        <w:numPr>
          <w:ilvl w:val="0"/>
          <w:numId w:val="3"/>
        </w:numPr>
        <w:spacing w:after="96"/>
        <w:rPr>
          <w:rFonts w:ascii="Trebuchet MS" w:eastAsia="Trebuchet MS" w:hAnsi="Trebuchet MS" w:cs="Trebuchet MS"/>
          <w:sz w:val="22"/>
          <w:szCs w:val="22"/>
        </w:rPr>
      </w:pPr>
      <w:r w:rsidRPr="005D6039">
        <w:rPr>
          <w:rFonts w:ascii="Trebuchet MS" w:eastAsia="Trebuchet MS" w:hAnsi="Trebuchet MS" w:cs="Trebuchet MS"/>
          <w:sz w:val="22"/>
          <w:szCs w:val="22"/>
        </w:rPr>
        <w:t>dvě zpracované kazuistiky, ve kterých pracovníci popíší výchozí situaci uživatele služby, zjištěné potřeby, popis odborné práce, jak služba na zjištěné potřeby reagovala a jaké aktéry při řešení situace uživatele přizvala. Kazuistika by měla popsat, jak služba naplňuje multidisciplinární přístup v řešení situace uživatele služby a jak uplatňuje nástroj case managementu na konkrétním případu klienta. Dále by měla obsahovat hodnocení dopadu poskytnuté služby (evaluaci) na samotného klienta. P</w:t>
      </w:r>
      <w:r w:rsidR="00E27840">
        <w:rPr>
          <w:rFonts w:ascii="Trebuchet MS" w:eastAsia="Trebuchet MS" w:hAnsi="Trebuchet MS" w:cs="Trebuchet MS"/>
          <w:sz w:val="22"/>
          <w:szCs w:val="22"/>
        </w:rPr>
        <w:t>r</w:t>
      </w:r>
      <w:r w:rsidRPr="005D6039">
        <w:rPr>
          <w:rFonts w:ascii="Trebuchet MS" w:eastAsia="Trebuchet MS" w:hAnsi="Trebuchet MS" w:cs="Trebuchet MS"/>
          <w:sz w:val="22"/>
          <w:szCs w:val="22"/>
        </w:rPr>
        <w:t>o porovnání budou zpracovány 2 kazuistiky, přičemž jedna ukáže případ, kdy se intervence podařila a došlo k naplnění potřeb (zakázky) uživatele, druhá pak popíše případ klienta, kdy k naplnění zakázky nedošlo</w:t>
      </w:r>
      <w:r w:rsidR="00E27840">
        <w:rPr>
          <w:rFonts w:ascii="Trebuchet MS" w:eastAsia="Trebuchet MS" w:hAnsi="Trebuchet MS" w:cs="Trebuchet MS"/>
          <w:sz w:val="22"/>
          <w:szCs w:val="22"/>
        </w:rPr>
        <w:t>,</w:t>
      </w:r>
      <w:r w:rsidRPr="005D6039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49AE899A" w14:textId="77777777" w:rsidR="0063767E" w:rsidRPr="005D6039" w:rsidRDefault="0063767E" w:rsidP="0063767E">
      <w:pPr>
        <w:numPr>
          <w:ilvl w:val="0"/>
          <w:numId w:val="3"/>
        </w:numPr>
        <w:spacing w:after="96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metodiku poskytované služby,</w:t>
      </w:r>
    </w:p>
    <w:p w14:paraId="47E1C79D" w14:textId="398FB6A0" w:rsidR="0063767E" w:rsidRPr="005D6039" w:rsidRDefault="0063767E" w:rsidP="0063767E">
      <w:pPr>
        <w:numPr>
          <w:ilvl w:val="0"/>
          <w:numId w:val="3"/>
        </w:numPr>
        <w:spacing w:after="96"/>
        <w:rPr>
          <w:rFonts w:ascii="Trebuchet MS" w:eastAsia="Trebuchet MS" w:hAnsi="Trebuchet MS" w:cs="Trebuchet MS"/>
          <w:sz w:val="22"/>
          <w:szCs w:val="22"/>
        </w:rPr>
      </w:pPr>
      <w:bookmarkStart w:id="0" w:name="_heading=h.1fob9te" w:colFirst="0" w:colLast="0"/>
      <w:bookmarkEnd w:id="0"/>
      <w:r>
        <w:rPr>
          <w:rFonts w:ascii="Trebuchet MS" w:eastAsia="Trebuchet MS" w:hAnsi="Trebuchet MS" w:cs="Trebuchet MS"/>
          <w:sz w:val="22"/>
          <w:szCs w:val="22"/>
        </w:rPr>
        <w:t xml:space="preserve">popis způsobu naplňování hodnot ČAS ve službě (pracovníci vyberou 3 hodnoty a na nich popíší, jak </w:t>
      </w:r>
      <w:r w:rsidR="00E27840">
        <w:rPr>
          <w:rFonts w:ascii="Trebuchet MS" w:eastAsia="Trebuchet MS" w:hAnsi="Trebuchet MS" w:cs="Trebuchet MS"/>
          <w:sz w:val="22"/>
          <w:szCs w:val="22"/>
        </w:rPr>
        <w:t xml:space="preserve">jsou </w:t>
      </w:r>
      <w:r>
        <w:rPr>
          <w:rFonts w:ascii="Trebuchet MS" w:eastAsia="Trebuchet MS" w:hAnsi="Trebuchet MS" w:cs="Trebuchet MS"/>
          <w:sz w:val="22"/>
          <w:szCs w:val="22"/>
        </w:rPr>
        <w:t>hodnoty přenášen</w:t>
      </w:r>
      <w:r w:rsidR="00E27840">
        <w:rPr>
          <w:rFonts w:ascii="Trebuchet MS" w:eastAsia="Trebuchet MS" w:hAnsi="Trebuchet MS" w:cs="Trebuchet MS"/>
          <w:sz w:val="22"/>
          <w:szCs w:val="22"/>
        </w:rPr>
        <w:t>y</w:t>
      </w:r>
      <w:r>
        <w:rPr>
          <w:rFonts w:ascii="Trebuchet MS" w:eastAsia="Trebuchet MS" w:hAnsi="Trebuchet MS" w:cs="Trebuchet MS"/>
          <w:sz w:val="22"/>
          <w:szCs w:val="22"/>
        </w:rPr>
        <w:t xml:space="preserve"> do přímé práce s klienty služby. Je možnost v popisu hodnot odkázat na zpracované kazuistiky, pokud tyto hodnoty obsahují. Naplňování hodnot ČAS bude dále předmětem rozhovoru s hodnotiteli,</w:t>
      </w:r>
    </w:p>
    <w:p w14:paraId="3BB3B6BD" w14:textId="77777777" w:rsidR="0063767E" w:rsidRPr="005D6039" w:rsidRDefault="0063767E" w:rsidP="0063767E">
      <w:pPr>
        <w:numPr>
          <w:ilvl w:val="0"/>
          <w:numId w:val="3"/>
        </w:numPr>
        <w:spacing w:after="96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závěrečnou zprávu z předchozího Rozvojového auditu nebo Metodické návštěvy,</w:t>
      </w:r>
    </w:p>
    <w:p w14:paraId="78764F4B" w14:textId="77777777" w:rsidR="0063767E" w:rsidRDefault="0063767E" w:rsidP="0063767E">
      <w:pPr>
        <w:numPr>
          <w:ilvl w:val="0"/>
          <w:numId w:val="3"/>
        </w:numPr>
        <w:spacing w:after="96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zpětné vazby hodnotitelů z vyhodnocení Ročních plánů rozvoje kvality</w:t>
      </w:r>
      <w:r w:rsidR="00E27840">
        <w:rPr>
          <w:rFonts w:ascii="Trebuchet MS" w:eastAsia="Trebuchet MS" w:hAnsi="Trebuchet MS" w:cs="Trebuchet MS"/>
          <w:sz w:val="22"/>
          <w:szCs w:val="22"/>
        </w:rPr>
        <w:t>.</w:t>
      </w:r>
    </w:p>
    <w:p w14:paraId="6DCCD9E4" w14:textId="77777777" w:rsidR="0063767E" w:rsidRPr="0063767E" w:rsidRDefault="0063767E" w:rsidP="0063767E">
      <w:pPr>
        <w:spacing w:after="40"/>
        <w:ind w:left="717"/>
      </w:pPr>
      <w:bookmarkStart w:id="1" w:name="_GoBack"/>
      <w:bookmarkEnd w:id="1"/>
    </w:p>
    <w:sectPr w:rsidR="0063767E" w:rsidRPr="0063767E">
      <w:headerReference w:type="default" r:id="rId7"/>
      <w:footerReference w:type="default" r:id="rId8"/>
      <w:pgSz w:w="11906" w:h="16838"/>
      <w:pgMar w:top="2551" w:right="680" w:bottom="1984" w:left="680" w:header="680" w:footer="141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1564C" w14:textId="77777777" w:rsidR="00D40D7E" w:rsidRDefault="00D40D7E">
      <w:pPr>
        <w:spacing w:after="0" w:line="240" w:lineRule="auto"/>
      </w:pPr>
      <w:r>
        <w:separator/>
      </w:r>
    </w:p>
  </w:endnote>
  <w:endnote w:type="continuationSeparator" w:id="0">
    <w:p w14:paraId="1CEB664C" w14:textId="77777777" w:rsidR="00D40D7E" w:rsidRDefault="00D40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Noto Sans Symbols">
    <w:altName w:val="Calibri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CD5C6" w14:textId="77777777" w:rsidR="008E5B22" w:rsidRDefault="008E5B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D5D13" w14:textId="77777777" w:rsidR="00D40D7E" w:rsidRDefault="00D40D7E">
      <w:pPr>
        <w:spacing w:after="0" w:line="240" w:lineRule="auto"/>
      </w:pPr>
      <w:r>
        <w:separator/>
      </w:r>
    </w:p>
  </w:footnote>
  <w:footnote w:type="continuationSeparator" w:id="0">
    <w:p w14:paraId="36DCE3EA" w14:textId="77777777" w:rsidR="00D40D7E" w:rsidRDefault="00D40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C548C" w14:textId="77777777" w:rsidR="008E5B22" w:rsidRDefault="00C456D3">
    <w:r>
      <w:rPr>
        <w:noProof/>
      </w:rPr>
      <w:drawing>
        <wp:anchor distT="0" distB="0" distL="0" distR="0" simplePos="0" relativeHeight="2" behindDoc="1" locked="0" layoutInCell="1" allowOverlap="1" wp14:anchorId="000DF7FB" wp14:editId="32EF116F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2265" cy="9831070"/>
          <wp:effectExtent l="0" t="0" r="0" b="0"/>
          <wp:wrapNone/>
          <wp:docPr id="1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8" t="-33" r="-48" b="-33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9831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757F3"/>
    <w:multiLevelType w:val="multilevel"/>
    <w:tmpl w:val="8B107C1A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37"/>
        </w:tabs>
        <w:ind w:left="143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57"/>
        </w:tabs>
        <w:ind w:left="215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17"/>
        </w:tabs>
        <w:ind w:left="251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37"/>
        </w:tabs>
        <w:ind w:left="323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97"/>
        </w:tabs>
        <w:ind w:left="3597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8D02AD4"/>
    <w:multiLevelType w:val="multilevel"/>
    <w:tmpl w:val="7C24EF0C"/>
    <w:lvl w:ilvl="0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78E19ED"/>
    <w:multiLevelType w:val="multilevel"/>
    <w:tmpl w:val="95569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D292B89"/>
    <w:multiLevelType w:val="multilevel"/>
    <w:tmpl w:val="C30AF610"/>
    <w:lvl w:ilvl="0">
      <w:start w:val="1"/>
      <w:numFmt w:val="bullet"/>
      <w:lvlText w:val="●"/>
      <w:lvlJc w:val="left"/>
      <w:pPr>
        <w:ind w:left="71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77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3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597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22"/>
    <w:rsid w:val="0037313A"/>
    <w:rsid w:val="005540F7"/>
    <w:rsid w:val="0063767E"/>
    <w:rsid w:val="008E5B22"/>
    <w:rsid w:val="0096064D"/>
    <w:rsid w:val="00A61C59"/>
    <w:rsid w:val="00C456D3"/>
    <w:rsid w:val="00D40D7E"/>
    <w:rsid w:val="00DF7513"/>
    <w:rsid w:val="00E27840"/>
    <w:rsid w:val="00E4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941B"/>
  <w15:docId w15:val="{6009E5D4-11C2-434C-9115-25DA442A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overflowPunct w:val="0"/>
      <w:spacing w:after="120" w:line="276" w:lineRule="auto"/>
    </w:pPr>
    <w:rPr>
      <w:rFonts w:ascii="Cambria" w:eastAsia="Arial" w:hAnsi="Cambria" w:cs="Arial"/>
      <w:sz w:val="20"/>
      <w:szCs w:val="20"/>
      <w:lang w:eastAsia="en-US" w:bidi="ar-SA"/>
    </w:rPr>
  </w:style>
  <w:style w:type="paragraph" w:styleId="Nadpis1">
    <w:name w:val="heading 1"/>
    <w:basedOn w:val="Normln"/>
    <w:next w:val="Normln"/>
    <w:uiPriority w:val="9"/>
    <w:qFormat/>
    <w:pPr>
      <w:spacing w:line="264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pacing w:before="240" w:after="60"/>
      <w:outlineLvl w:val="1"/>
    </w:pPr>
    <w:rPr>
      <w:b/>
      <w:smallCaps/>
      <w:spacing w:val="15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300" w:after="40"/>
      <w:outlineLvl w:val="2"/>
    </w:pPr>
    <w:rPr>
      <w:smallCaps/>
      <w:color w:val="794908"/>
      <w:spacing w:val="15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before="120" w:after="40"/>
      <w:outlineLvl w:val="3"/>
    </w:pPr>
    <w:rPr>
      <w:rFonts w:cs="Helvetica"/>
      <w:bCs/>
      <w:u w:val="single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eastAsia="Calibri" w:hAnsi="Calibri" w:cs="Calibri"/>
      <w:b w:val="0"/>
      <w:i/>
      <w:caps w:val="0"/>
      <w:smallCaps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position w:val="0"/>
      <w:sz w:val="24"/>
      <w:vertAlign w:val="baseline"/>
    </w:rPr>
  </w:style>
  <w:style w:type="character" w:customStyle="1" w:styleId="WW8Num3z0">
    <w:name w:val="WW8Num3z0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WW8Num3z1">
    <w:name w:val="WW8Num3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3z2">
    <w:name w:val="WW8Num3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Trebuchet MS" w:hAnsi="Trebuchet MS" w:cs="Trebuchet MS"/>
      <w:b w:val="0"/>
      <w:position w:val="0"/>
      <w:sz w:val="22"/>
      <w:vertAlign w:val="baseline"/>
    </w:rPr>
  </w:style>
  <w:style w:type="character" w:customStyle="1" w:styleId="WW8Num4z1">
    <w:name w:val="WW8Num4z1"/>
    <w:qFormat/>
    <w:rPr>
      <w:position w:val="0"/>
      <w:sz w:val="24"/>
      <w:vertAlign w:val="baseline"/>
    </w:rPr>
  </w:style>
  <w:style w:type="character" w:customStyle="1" w:styleId="WW8Num4z2">
    <w:name w:val="WW8Num4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4">
    <w:name w:val="WW8Num4z4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Pr>
      <w:rFonts w:ascii="Noto Sans Symbols" w:eastAsia="Calibri" w:hAnsi="Noto Sans Symbols" w:cs="Noto Sans Symbols"/>
      <w:caps w:val="0"/>
      <w:smallCaps w:val="0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2">
    <w:name w:val="WW8Num5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Verdana" w:hAnsi="Verdana" w:cs="Verdana"/>
      <w:b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qFormat/>
    <w:rPr>
      <w:rFonts w:ascii="Verdana" w:hAnsi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eastAsia="Arial"/>
      <w:b/>
      <w:szCs w:val="22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OpenSymbol;Arial Unicode MS" w:eastAsia="Verdana" w:hAnsi="OpenSymbol;Arial Unicode MS" w:cs="OpenSymbol;Arial Unicode MS"/>
    </w:rPr>
  </w:style>
  <w:style w:type="character" w:customStyle="1" w:styleId="WW8Num20z1">
    <w:name w:val="WW8Num20z1"/>
    <w:qFormat/>
    <w:rPr>
      <w:rFonts w:ascii="Times New Roman" w:hAnsi="Times New Roman" w:cs="Times New Roman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Heading1Char">
    <w:name w:val="Heading 1 Char"/>
    <w:basedOn w:val="Standardnpsmoodstavce"/>
    <w:qFormat/>
    <w:rPr>
      <w:rFonts w:ascii="Arial" w:eastAsia="Arial" w:hAnsi="Arial" w:cs="Arial"/>
      <w:b/>
      <w:bCs/>
      <w:sz w:val="36"/>
      <w:szCs w:val="36"/>
    </w:rPr>
  </w:style>
  <w:style w:type="character" w:customStyle="1" w:styleId="BalloonTextChar">
    <w:name w:val="Balloon Text Char"/>
    <w:basedOn w:val="Standardnpsmoodstavce"/>
    <w:qFormat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qFormat/>
    <w:rPr>
      <w:i/>
      <w:iCs/>
    </w:rPr>
  </w:style>
  <w:style w:type="character" w:styleId="Zdraznnjemn">
    <w:name w:val="Subtle Emphasis"/>
    <w:qFormat/>
    <w:rPr>
      <w:i/>
    </w:rPr>
  </w:style>
  <w:style w:type="character" w:styleId="Siln">
    <w:name w:val="Strong"/>
    <w:qFormat/>
    <w:rPr>
      <w:b/>
      <w:bCs/>
    </w:rPr>
  </w:style>
  <w:style w:type="character" w:customStyle="1" w:styleId="HeaderChar">
    <w:name w:val="Head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FooterChar">
    <w:name w:val="Foot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  <w:rPr>
      <w:vertAlign w:val="superscript"/>
    </w:rPr>
  </w:style>
  <w:style w:type="character" w:customStyle="1" w:styleId="WW-Znakyprovysvtlivky">
    <w:name w:val="WW-Znaky pro vysvětlivky"/>
    <w:qFormat/>
  </w:style>
  <w:style w:type="character" w:customStyle="1" w:styleId="x005Fx0002">
    <w:name w:val="_x005F_x0002_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;Arial" w:eastAsia="Microsoft YaHei" w:hAnsi="Liberation Sans;Arial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imes New Roman" w:hAnsi="Times New Roman" w:cs="Times New Roman"/>
      <w:sz w:val="18"/>
      <w:szCs w:val="18"/>
    </w:rPr>
  </w:style>
  <w:style w:type="paragraph" w:customStyle="1" w:styleId="Perex">
    <w:name w:val="Perex"/>
    <w:basedOn w:val="Normln"/>
    <w:qFormat/>
    <w:pPr>
      <w:spacing w:line="360" w:lineRule="auto"/>
    </w:pPr>
    <w:rPr>
      <w:rFonts w:ascii="Arial" w:hAnsi="Arial"/>
      <w:b/>
      <w:iCs/>
      <w:color w:val="CC0935"/>
    </w:rPr>
  </w:style>
  <w:style w:type="paragraph" w:styleId="Textpoznpodarou">
    <w:name w:val="footnote text"/>
    <w:basedOn w:val="Normln"/>
    <w:pPr>
      <w:suppressLineNumbers/>
      <w:ind w:left="339" w:hanging="339"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qFormat/>
    <w:rPr>
      <w:b/>
      <w:iCs/>
    </w:rPr>
  </w:style>
  <w:style w:type="paragraph" w:customStyle="1" w:styleId="LO-normal">
    <w:name w:val="LO-normal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1">
    <w:name w:val="LO-normal1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LO-normal3">
    <w:name w:val="LO-normal3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5386"/>
        <w:tab w:val="right" w:pos="10772"/>
      </w:tabs>
    </w:pPr>
  </w:style>
  <w:style w:type="paragraph" w:styleId="Zhlav">
    <w:name w:val="header"/>
    <w:basedOn w:val="Zhlavazpat"/>
  </w:style>
  <w:style w:type="paragraph" w:styleId="Zpat">
    <w:name w:val="footer"/>
    <w:basedOn w:val="Zhlavazpat"/>
  </w:style>
  <w:style w:type="paragraph" w:customStyle="1" w:styleId="LO-normal5">
    <w:name w:val="LO-normal5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Odkaznakoment">
    <w:name w:val="annotation reference"/>
    <w:basedOn w:val="Standardnpsmoodstavce"/>
    <w:uiPriority w:val="99"/>
    <w:semiHidden/>
    <w:unhideWhenUsed/>
    <w:rsid w:val="00E278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7840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7840"/>
    <w:rPr>
      <w:rFonts w:ascii="Cambria" w:eastAsia="Arial" w:hAnsi="Cambria" w:cs="Arial"/>
      <w:sz w:val="20"/>
      <w:szCs w:val="20"/>
      <w:lang w:eastAsia="en-US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78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7840"/>
    <w:rPr>
      <w:rFonts w:ascii="Cambria" w:eastAsia="Arial" w:hAnsi="Cambria" w:cs="Arial"/>
      <w:b/>
      <w:bCs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dc:description/>
  <cp:lastModifiedBy>Martina Zimmermanová</cp:lastModifiedBy>
  <cp:revision>6</cp:revision>
  <cp:lastPrinted>1995-11-21T17:41:00Z</cp:lastPrinted>
  <dcterms:created xsi:type="dcterms:W3CDTF">2023-11-09T16:52:00Z</dcterms:created>
  <dcterms:modified xsi:type="dcterms:W3CDTF">2023-12-06T08:03:00Z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